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</w:p>
    <w:p w:rsidR="00A97969" w:rsidRP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«Минская областная библиотека имени А.С. Пушкина»</w:t>
      </w:r>
    </w:p>
    <w:p w:rsidR="00A97969" w:rsidRDefault="00A97969" w:rsidP="00A97969">
      <w:pPr>
        <w:jc w:val="center"/>
      </w:pPr>
    </w:p>
    <w:p w:rsidR="00A97969" w:rsidRDefault="00A97969"/>
    <w:p w:rsidR="00A97969" w:rsidRDefault="00A97969"/>
    <w:tbl>
      <w:tblPr>
        <w:tblW w:w="16555" w:type="dxa"/>
        <w:tblLook w:val="01E0"/>
      </w:tblPr>
      <w:tblGrid>
        <w:gridCol w:w="5070"/>
        <w:gridCol w:w="1417"/>
        <w:gridCol w:w="5555"/>
        <w:gridCol w:w="4513"/>
      </w:tblGrid>
      <w:tr w:rsidR="005E42EB" w:rsidRPr="00EA4F71" w:rsidTr="00FE3AA1">
        <w:trPr>
          <w:trHeight w:val="1617"/>
        </w:trPr>
        <w:tc>
          <w:tcPr>
            <w:tcW w:w="5070" w:type="dxa"/>
          </w:tcPr>
          <w:p w:rsidR="005E42EB" w:rsidRPr="00A97969" w:rsidRDefault="005E42EB" w:rsidP="00025FCC">
            <w:pPr>
              <w:spacing w:line="280" w:lineRule="exact"/>
              <w:rPr>
                <w:szCs w:val="28"/>
              </w:rPr>
            </w:pPr>
          </w:p>
        </w:tc>
        <w:tc>
          <w:tcPr>
            <w:tcW w:w="1417" w:type="dxa"/>
          </w:tcPr>
          <w:p w:rsidR="005E42EB" w:rsidRPr="00EA4F71" w:rsidRDefault="005E42EB" w:rsidP="005E42EB">
            <w:pPr>
              <w:jc w:val="both"/>
              <w:rPr>
                <w:b/>
                <w:szCs w:val="28"/>
              </w:rPr>
            </w:pPr>
          </w:p>
        </w:tc>
        <w:tc>
          <w:tcPr>
            <w:tcW w:w="5555" w:type="dxa"/>
          </w:tcPr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>УТВЕРЖДЕНО</w:t>
            </w:r>
          </w:p>
          <w:p w:rsidR="00BC783A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A60019">
              <w:rPr>
                <w:sz w:val="28"/>
                <w:szCs w:val="28"/>
              </w:rPr>
              <w:t>ротокол заседания комиссии</w:t>
            </w:r>
          </w:p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5E42EB" w:rsidRPr="00EA4F71" w:rsidRDefault="005E42EB" w:rsidP="00C70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00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C700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A60019">
              <w:rPr>
                <w:sz w:val="28"/>
                <w:szCs w:val="28"/>
              </w:rPr>
              <w:t>20</w:t>
            </w:r>
            <w:r w:rsidR="00C70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A600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7002F">
              <w:rPr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:rsidR="005E42EB" w:rsidRPr="00EA4F71" w:rsidRDefault="005E42EB" w:rsidP="00025FCC">
            <w:pPr>
              <w:pStyle w:val="1"/>
              <w:tabs>
                <w:tab w:val="left" w:pos="5580"/>
              </w:tabs>
              <w:rPr>
                <w:b w:val="0"/>
                <w:szCs w:val="28"/>
              </w:rPr>
            </w:pPr>
          </w:p>
        </w:tc>
      </w:tr>
    </w:tbl>
    <w:p w:rsidR="00B2790F" w:rsidRDefault="00B2790F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</w:rPr>
      </w:pPr>
    </w:p>
    <w:p w:rsidR="00A83C5C" w:rsidRPr="00EA4F71" w:rsidRDefault="00A83C5C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</w:rPr>
        <w:t>План</w:t>
      </w:r>
      <w:r w:rsidRPr="00EA4F71">
        <w:rPr>
          <w:sz w:val="28"/>
          <w:szCs w:val="28"/>
          <w:lang w:val="be-BY"/>
        </w:rPr>
        <w:t xml:space="preserve"> </w:t>
      </w:r>
      <w:r w:rsidR="00D37CF6">
        <w:rPr>
          <w:sz w:val="28"/>
          <w:szCs w:val="28"/>
          <w:lang w:val="be-BY"/>
        </w:rPr>
        <w:t>работы комиссии</w:t>
      </w:r>
    </w:p>
    <w:p w:rsidR="00BC783A" w:rsidRDefault="00AF193D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  <w:lang w:val="be-BY"/>
        </w:rPr>
        <w:t>по пр</w:t>
      </w:r>
      <w:r w:rsidR="00D37CF6">
        <w:rPr>
          <w:sz w:val="28"/>
          <w:szCs w:val="28"/>
          <w:lang w:val="be-BY"/>
        </w:rPr>
        <w:t>отиводействию коррупции</w:t>
      </w:r>
    </w:p>
    <w:p w:rsidR="00BC783A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государственно</w:t>
      </w:r>
      <w:r w:rsidR="00D37CF6">
        <w:rPr>
          <w:sz w:val="28"/>
          <w:szCs w:val="28"/>
          <w:lang w:val="be-BY"/>
        </w:rPr>
        <w:t>го</w:t>
      </w:r>
      <w:r>
        <w:rPr>
          <w:sz w:val="28"/>
          <w:szCs w:val="28"/>
          <w:lang w:val="be-BY"/>
        </w:rPr>
        <w:t xml:space="preserve"> учреждени</w:t>
      </w:r>
      <w:r w:rsidR="00D37CF6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“Минская областная</w:t>
      </w:r>
    </w:p>
    <w:p w:rsidR="00A83C5C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библиотека имени А.С. Пушкина”  на </w:t>
      </w:r>
      <w:r w:rsidR="00A83C5C" w:rsidRPr="00EA4F71">
        <w:rPr>
          <w:sz w:val="28"/>
          <w:szCs w:val="28"/>
          <w:lang w:val="be-BY"/>
        </w:rPr>
        <w:t xml:space="preserve"> 20</w:t>
      </w:r>
      <w:r w:rsidR="00E105D2">
        <w:rPr>
          <w:sz w:val="28"/>
          <w:szCs w:val="28"/>
          <w:lang w:val="be-BY"/>
        </w:rPr>
        <w:t>21</w:t>
      </w:r>
      <w:r w:rsidR="00A83C5C" w:rsidRPr="00EA4F71">
        <w:rPr>
          <w:sz w:val="28"/>
          <w:szCs w:val="28"/>
          <w:lang w:val="be-BY"/>
        </w:rPr>
        <w:t xml:space="preserve"> год</w:t>
      </w:r>
      <w:r w:rsidR="00B2790F">
        <w:rPr>
          <w:sz w:val="28"/>
          <w:szCs w:val="28"/>
          <w:lang w:val="be-BY"/>
        </w:rPr>
        <w:t xml:space="preserve">   </w:t>
      </w:r>
    </w:p>
    <w:p w:rsidR="00B2790F" w:rsidRDefault="00B2790F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5"/>
        <w:gridCol w:w="2126"/>
        <w:gridCol w:w="2268"/>
      </w:tblGrid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№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E036B0" w:rsidRDefault="00E036B0" w:rsidP="00E036B0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мероприятия,</w:t>
            </w:r>
          </w:p>
          <w:p w:rsidR="00E036B0" w:rsidRPr="00C21631" w:rsidRDefault="00E036B0" w:rsidP="00E036B0">
            <w:pPr>
              <w:tabs>
                <w:tab w:val="left" w:pos="9540"/>
              </w:tabs>
              <w:ind w:right="-10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r w:rsidRPr="00C21631">
              <w:rPr>
                <w:sz w:val="28"/>
                <w:szCs w:val="28"/>
                <w:lang w:val="be-BY"/>
              </w:rPr>
              <w:t>ема заседани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6" w:type="dxa"/>
          </w:tcPr>
          <w:p w:rsidR="00E036B0" w:rsidRPr="00C21631" w:rsidRDefault="00E036B0" w:rsidP="00BC783A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C21631">
              <w:rPr>
                <w:sz w:val="28"/>
                <w:szCs w:val="28"/>
                <w:lang w:val="be-BY"/>
              </w:rPr>
              <w:t xml:space="preserve">роки </w:t>
            </w:r>
            <w:r>
              <w:rPr>
                <w:sz w:val="28"/>
                <w:szCs w:val="28"/>
                <w:lang w:val="be-BY"/>
              </w:rPr>
              <w:t>ис</w:t>
            </w:r>
            <w:r w:rsidRPr="00C21631">
              <w:rPr>
                <w:sz w:val="28"/>
                <w:szCs w:val="28"/>
                <w:lang w:val="be-BY"/>
              </w:rPr>
              <w:t>полнения</w:t>
            </w:r>
          </w:p>
        </w:tc>
        <w:tc>
          <w:tcPr>
            <w:tcW w:w="2268" w:type="dxa"/>
          </w:tcPr>
          <w:p w:rsidR="00E036B0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</w:t>
            </w:r>
            <w:r>
              <w:rPr>
                <w:sz w:val="28"/>
                <w:szCs w:val="28"/>
                <w:lang w:val="be-BY"/>
              </w:rPr>
              <w:t>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за </w:t>
            </w:r>
            <w:r w:rsidRPr="00C21631">
              <w:rPr>
                <w:sz w:val="28"/>
                <w:szCs w:val="28"/>
                <w:lang w:val="be-BY"/>
              </w:rPr>
              <w:t>исполн</w:t>
            </w:r>
            <w:r>
              <w:rPr>
                <w:sz w:val="28"/>
                <w:szCs w:val="28"/>
                <w:lang w:val="be-BY"/>
              </w:rPr>
              <w:t>ение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3A4B28" w:rsidRPr="00C21631" w:rsidTr="00E036B0">
        <w:trPr>
          <w:trHeight w:val="1398"/>
        </w:trPr>
        <w:tc>
          <w:tcPr>
            <w:tcW w:w="959" w:type="dxa"/>
          </w:tcPr>
          <w:p w:rsidR="003A4B28" w:rsidRPr="00C21631" w:rsidRDefault="003A4B2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3A4B28" w:rsidRDefault="00681117" w:rsidP="003A4B2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п</w:t>
            </w:r>
            <w:r w:rsidR="003A4B28">
              <w:rPr>
                <w:sz w:val="28"/>
                <w:szCs w:val="28"/>
                <w:lang w:val="be-BY"/>
              </w:rPr>
              <w:t>роведени</w:t>
            </w:r>
            <w:r>
              <w:rPr>
                <w:sz w:val="28"/>
                <w:szCs w:val="28"/>
                <w:lang w:val="be-BY"/>
              </w:rPr>
              <w:t>и</w:t>
            </w:r>
            <w:r w:rsidR="003A4B28">
              <w:rPr>
                <w:sz w:val="28"/>
                <w:szCs w:val="28"/>
                <w:lang w:val="be-BY"/>
              </w:rPr>
              <w:t xml:space="preserve"> разъяснительной работы</w:t>
            </w:r>
          </w:p>
          <w:p w:rsidR="003A4B28" w:rsidRDefault="003A4B28" w:rsidP="003A4B2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трудовом коллективе для повышения уровня правовых знаний в сфере борьбы</w:t>
            </w:r>
          </w:p>
          <w:p w:rsidR="003A4B28" w:rsidRDefault="003A4B28" w:rsidP="003A4B2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 коррупцией и создания атмосферы неприятия коррупции</w:t>
            </w:r>
          </w:p>
          <w:p w:rsidR="003A4B28" w:rsidRPr="00C21631" w:rsidRDefault="003A4B28" w:rsidP="00BC78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3A4B28" w:rsidRDefault="003A4B28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 проведении совещаний, рабочих собраний</w:t>
            </w:r>
          </w:p>
        </w:tc>
        <w:tc>
          <w:tcPr>
            <w:tcW w:w="2268" w:type="dxa"/>
          </w:tcPr>
          <w:p w:rsidR="003A4B28" w:rsidRPr="00C21631" w:rsidRDefault="003A4B28" w:rsidP="00753283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руководители структурных подразделений</w:t>
            </w:r>
          </w:p>
        </w:tc>
      </w:tr>
      <w:tr w:rsidR="003A4B28" w:rsidRPr="00C21631" w:rsidTr="00E036B0">
        <w:trPr>
          <w:trHeight w:val="416"/>
        </w:trPr>
        <w:tc>
          <w:tcPr>
            <w:tcW w:w="959" w:type="dxa"/>
          </w:tcPr>
          <w:p w:rsidR="003A4B28" w:rsidRDefault="003A4B2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245" w:type="dxa"/>
          </w:tcPr>
          <w:p w:rsidR="003A4B28" w:rsidRPr="00C21631" w:rsidRDefault="00681117" w:rsidP="0068111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с</w:t>
            </w:r>
            <w:r w:rsidR="006B00E1">
              <w:rPr>
                <w:sz w:val="28"/>
                <w:szCs w:val="28"/>
                <w:lang w:val="be-BY"/>
              </w:rPr>
              <w:t>облюдени</w:t>
            </w:r>
            <w:r>
              <w:rPr>
                <w:sz w:val="28"/>
                <w:szCs w:val="28"/>
                <w:lang w:val="be-BY"/>
              </w:rPr>
              <w:t>и</w:t>
            </w:r>
            <w:r w:rsidR="006B00E1">
              <w:rPr>
                <w:sz w:val="28"/>
                <w:szCs w:val="28"/>
                <w:lang w:val="be-BY"/>
              </w:rPr>
              <w:t xml:space="preserve"> ограничений, установленных статьями 17-20 Закона Республики     Беларусь  от   15.07.2015 № 305-З “О борьбе с коррупцией”</w:t>
            </w:r>
          </w:p>
        </w:tc>
        <w:tc>
          <w:tcPr>
            <w:tcW w:w="2126" w:type="dxa"/>
          </w:tcPr>
          <w:p w:rsidR="003A4B28" w:rsidRDefault="006B00E1" w:rsidP="00332B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68" w:type="dxa"/>
          </w:tcPr>
          <w:p w:rsidR="006B00E1" w:rsidRDefault="006B00E1" w:rsidP="00A56665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Лица, приравненные</w:t>
            </w:r>
          </w:p>
          <w:p w:rsidR="003A4B28" w:rsidRDefault="006B00E1" w:rsidP="006B00E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 гос.должност. лицам</w:t>
            </w:r>
          </w:p>
          <w:p w:rsidR="00C36703" w:rsidRPr="00C21631" w:rsidRDefault="00C36703" w:rsidP="006B00E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3A4B28" w:rsidRPr="00C21631" w:rsidTr="00E036B0">
        <w:trPr>
          <w:trHeight w:val="416"/>
        </w:trPr>
        <w:tc>
          <w:tcPr>
            <w:tcW w:w="959" w:type="dxa"/>
          </w:tcPr>
          <w:p w:rsidR="003A4B28" w:rsidRPr="00C21631" w:rsidRDefault="003A4B28" w:rsidP="00EC359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5245" w:type="dxa"/>
          </w:tcPr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проведении мониторинга соблюдения работниками трудовой</w:t>
            </w:r>
          </w:p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 исполнительской дисциплины в целях выявления и предупреждения фактов сокрытия нарушений правил внутреннего трудового распорядка, исключения случаев необоснованного покровительства нарушителей дисциплины</w:t>
            </w:r>
          </w:p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3A4B28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3A4B28" w:rsidRPr="00C21631" w:rsidRDefault="003A4B28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3A4B28" w:rsidRDefault="0009413C" w:rsidP="00E5440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3A4B28">
              <w:rPr>
                <w:sz w:val="28"/>
                <w:szCs w:val="28"/>
                <w:lang w:val="be-BY"/>
              </w:rPr>
              <w:t xml:space="preserve"> квартал</w:t>
            </w:r>
          </w:p>
          <w:p w:rsidR="003A4B28" w:rsidRDefault="003A4B28" w:rsidP="0009413C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</w:t>
            </w:r>
            <w:r w:rsidR="0009413C">
              <w:rPr>
                <w:sz w:val="28"/>
                <w:szCs w:val="28"/>
                <w:lang w:val="be-BY"/>
              </w:rPr>
              <w:t>21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3A4B28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юрисконсульт,</w:t>
            </w:r>
          </w:p>
          <w:p w:rsidR="003A4B28" w:rsidRPr="00C21631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3A4B28" w:rsidRPr="00C21631" w:rsidTr="00FE3AA1">
        <w:trPr>
          <w:trHeight w:val="703"/>
        </w:trPr>
        <w:tc>
          <w:tcPr>
            <w:tcW w:w="959" w:type="dxa"/>
          </w:tcPr>
          <w:p w:rsidR="003A4B28" w:rsidRPr="00C21631" w:rsidRDefault="003A4B28" w:rsidP="006218D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lastRenderedPageBreak/>
              <w:t>№</w:t>
            </w:r>
          </w:p>
          <w:p w:rsidR="003A4B28" w:rsidRPr="00C21631" w:rsidRDefault="003A4B28" w:rsidP="006218D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3A4B28" w:rsidRPr="00C21631" w:rsidRDefault="003A4B28" w:rsidP="006218D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3A4B28" w:rsidRDefault="003A4B28" w:rsidP="006218D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мероприятия,</w:t>
            </w:r>
          </w:p>
          <w:p w:rsidR="003A4B28" w:rsidRPr="00C21631" w:rsidRDefault="003A4B28" w:rsidP="006218D3">
            <w:pPr>
              <w:tabs>
                <w:tab w:val="left" w:pos="9540"/>
              </w:tabs>
              <w:ind w:right="-10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r w:rsidRPr="00C21631">
              <w:rPr>
                <w:sz w:val="28"/>
                <w:szCs w:val="28"/>
                <w:lang w:val="be-BY"/>
              </w:rPr>
              <w:t>ема заседани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6" w:type="dxa"/>
          </w:tcPr>
          <w:p w:rsidR="003A4B28" w:rsidRPr="00C21631" w:rsidRDefault="003A4B28" w:rsidP="006218D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C21631">
              <w:rPr>
                <w:sz w:val="28"/>
                <w:szCs w:val="28"/>
                <w:lang w:val="be-BY"/>
              </w:rPr>
              <w:t xml:space="preserve">роки </w:t>
            </w:r>
            <w:r>
              <w:rPr>
                <w:sz w:val="28"/>
                <w:szCs w:val="28"/>
                <w:lang w:val="be-BY"/>
              </w:rPr>
              <w:t>ис</w:t>
            </w:r>
            <w:r w:rsidRPr="00C21631">
              <w:rPr>
                <w:sz w:val="28"/>
                <w:szCs w:val="28"/>
                <w:lang w:val="be-BY"/>
              </w:rPr>
              <w:t>полнения</w:t>
            </w:r>
          </w:p>
        </w:tc>
        <w:tc>
          <w:tcPr>
            <w:tcW w:w="2268" w:type="dxa"/>
          </w:tcPr>
          <w:p w:rsidR="003A4B28" w:rsidRDefault="003A4B28" w:rsidP="006218D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</w:t>
            </w:r>
            <w:r>
              <w:rPr>
                <w:sz w:val="28"/>
                <w:szCs w:val="28"/>
                <w:lang w:val="be-BY"/>
              </w:rPr>
              <w:t>е</w:t>
            </w:r>
          </w:p>
          <w:p w:rsidR="003A4B28" w:rsidRPr="00C21631" w:rsidRDefault="003A4B28" w:rsidP="006218D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за </w:t>
            </w:r>
            <w:r w:rsidRPr="00C21631">
              <w:rPr>
                <w:sz w:val="28"/>
                <w:szCs w:val="28"/>
                <w:lang w:val="be-BY"/>
              </w:rPr>
              <w:t>исполн</w:t>
            </w:r>
            <w:r>
              <w:rPr>
                <w:sz w:val="28"/>
                <w:szCs w:val="28"/>
                <w:lang w:val="be-BY"/>
              </w:rPr>
              <w:t>ение</w:t>
            </w:r>
          </w:p>
          <w:p w:rsidR="003A4B28" w:rsidRPr="00C21631" w:rsidRDefault="003A4B28" w:rsidP="006218D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3A4B28" w:rsidRPr="00C21631" w:rsidTr="00FE3AA1">
        <w:trPr>
          <w:trHeight w:val="420"/>
        </w:trPr>
        <w:tc>
          <w:tcPr>
            <w:tcW w:w="959" w:type="dxa"/>
          </w:tcPr>
          <w:p w:rsidR="003A4B28" w:rsidRPr="00C21631" w:rsidRDefault="003A4B28" w:rsidP="006218D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3A4B28" w:rsidRPr="00C21631" w:rsidRDefault="003A4B28" w:rsidP="000E7EC5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3A4B28" w:rsidRPr="00C21631" w:rsidRDefault="003A4B28" w:rsidP="000E7EC5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</w:tcPr>
          <w:p w:rsidR="003A4B28" w:rsidRPr="00C21631" w:rsidRDefault="003A4B28" w:rsidP="000E7EC5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3A4B28" w:rsidRPr="00C21631" w:rsidTr="00E036B0">
        <w:trPr>
          <w:trHeight w:val="2112"/>
        </w:trPr>
        <w:tc>
          <w:tcPr>
            <w:tcW w:w="959" w:type="dxa"/>
          </w:tcPr>
          <w:p w:rsidR="003A4B28" w:rsidRPr="00C21631" w:rsidRDefault="003A4B2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245" w:type="dxa"/>
          </w:tcPr>
          <w:p w:rsidR="003A4B28" w:rsidRDefault="003A4B28" w:rsidP="00332BA1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 проведении мониторинга соблюдения  трудового законодатества при приёме 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работу, проверки наличия ознакомления под роспись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 обязательством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выполнении мер по предупреждению коррупции лиц, принимаемых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руководящие должности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3A4B28" w:rsidRDefault="0024409E" w:rsidP="00332B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3A4B28">
              <w:rPr>
                <w:sz w:val="28"/>
                <w:szCs w:val="28"/>
                <w:lang w:val="be-BY"/>
              </w:rPr>
              <w:t xml:space="preserve"> квартал</w:t>
            </w:r>
          </w:p>
          <w:p w:rsidR="003A4B28" w:rsidRDefault="003A4B28" w:rsidP="0024409E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</w:t>
            </w:r>
            <w:r w:rsidR="0024409E">
              <w:rPr>
                <w:sz w:val="28"/>
                <w:szCs w:val="28"/>
                <w:lang w:val="be-BY"/>
              </w:rPr>
              <w:t>21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3A4B28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юрисконсульт,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старший инспектор</w:t>
            </w:r>
          </w:p>
          <w:p w:rsidR="003A4B28" w:rsidRDefault="003A4B28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кадрам</w:t>
            </w:r>
          </w:p>
        </w:tc>
      </w:tr>
      <w:tr w:rsidR="00681117" w:rsidRPr="00C21631" w:rsidTr="00E036B0">
        <w:trPr>
          <w:trHeight w:val="2112"/>
        </w:trPr>
        <w:tc>
          <w:tcPr>
            <w:tcW w:w="959" w:type="dxa"/>
          </w:tcPr>
          <w:p w:rsidR="00681117" w:rsidRDefault="0012505D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5245" w:type="dxa"/>
          </w:tcPr>
          <w:p w:rsidR="00E57E53" w:rsidRDefault="007D0B90" w:rsidP="007D0B90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совершенствовании процедур осуществления закупок товаров (работ, услуг) за счёт собственных средств</w:t>
            </w:r>
          </w:p>
          <w:p w:rsidR="00681117" w:rsidRDefault="007D0B90" w:rsidP="007D0B90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 за счёт бюджета, в том числе при проведении текущего ремонта,</w:t>
            </w:r>
            <w:r w:rsidR="008B1DA6">
              <w:rPr>
                <w:sz w:val="28"/>
                <w:szCs w:val="28"/>
                <w:lang w:val="be-BY"/>
              </w:rPr>
              <w:t xml:space="preserve"> обеспечении публичности принимаемых решений, </w:t>
            </w:r>
            <w:r>
              <w:rPr>
                <w:sz w:val="28"/>
                <w:szCs w:val="28"/>
                <w:lang w:val="be-BY"/>
              </w:rPr>
              <w:t xml:space="preserve"> в</w:t>
            </w:r>
            <w:r w:rsidR="008B1DA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целях</w:t>
            </w:r>
            <w:r w:rsidR="008B1DA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устранения</w:t>
            </w:r>
            <w:r w:rsidR="008B1DA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причин и условий, способствующих коррупции в закупках</w:t>
            </w:r>
          </w:p>
          <w:p w:rsidR="00464B9B" w:rsidRDefault="00464B9B" w:rsidP="007D0B90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681117" w:rsidRDefault="008B1DA6" w:rsidP="008B1DA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 проведении процедуры закупки</w:t>
            </w:r>
          </w:p>
        </w:tc>
        <w:tc>
          <w:tcPr>
            <w:tcW w:w="2268" w:type="dxa"/>
          </w:tcPr>
          <w:p w:rsidR="008B1DA6" w:rsidRDefault="008B1DA6" w:rsidP="008B1DA6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юрисконсульт</w:t>
            </w:r>
          </w:p>
          <w:p w:rsidR="00681117" w:rsidRDefault="00681117" w:rsidP="00D469D3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3A4B28" w:rsidRPr="00C21631" w:rsidTr="00E036B0">
        <w:trPr>
          <w:trHeight w:val="2112"/>
        </w:trPr>
        <w:tc>
          <w:tcPr>
            <w:tcW w:w="959" w:type="dxa"/>
          </w:tcPr>
          <w:p w:rsidR="003A4B28" w:rsidRDefault="0012505D" w:rsidP="0012505D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5245" w:type="dxa"/>
          </w:tcPr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проведении мониторинга соблюдения  целевого и эффективного освоения бюджетных денежных средств,  использования внебюджетных средств,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порядка распоряжения государственным имуществом, товарно-материальными ценностями,   законодательства при сдаче имущества в аренду,   своевременного взыскания арендной платы.</w:t>
            </w:r>
            <w:r w:rsidR="00371B47">
              <w:rPr>
                <w:sz w:val="28"/>
                <w:szCs w:val="28"/>
                <w:lang w:val="be-BY"/>
              </w:rPr>
              <w:t xml:space="preserve"> О проведении ежегодной инвентаризации материальных ценностей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3A4B28" w:rsidRDefault="00371B47" w:rsidP="007F196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3A4B28">
              <w:rPr>
                <w:sz w:val="28"/>
                <w:szCs w:val="28"/>
                <w:lang w:val="be-BY"/>
              </w:rPr>
              <w:t xml:space="preserve"> квартал</w:t>
            </w:r>
          </w:p>
          <w:p w:rsidR="003A4B28" w:rsidRDefault="003A4B28" w:rsidP="00371B47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</w:t>
            </w:r>
            <w:r w:rsidR="00371B47">
              <w:rPr>
                <w:sz w:val="28"/>
                <w:szCs w:val="28"/>
                <w:lang w:val="be-BY"/>
              </w:rPr>
              <w:t>21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3A4B28" w:rsidRDefault="003A4B28" w:rsidP="00D469D3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главный бухгалтер,</w:t>
            </w:r>
          </w:p>
          <w:p w:rsidR="003A4B28" w:rsidRDefault="003A4B28" w:rsidP="00D469D3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бухгалтер,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экономист,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заведующий складом</w:t>
            </w:r>
          </w:p>
        </w:tc>
      </w:tr>
      <w:tr w:rsidR="003A4B28" w:rsidRPr="00C21631" w:rsidTr="00E036B0">
        <w:trPr>
          <w:trHeight w:val="2112"/>
        </w:trPr>
        <w:tc>
          <w:tcPr>
            <w:tcW w:w="959" w:type="dxa"/>
          </w:tcPr>
          <w:p w:rsidR="003A4B28" w:rsidRDefault="00E57E53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5245" w:type="dxa"/>
          </w:tcPr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рассмотрении результатов анализа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обеспечению контроля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за соблюдением законодательства при организации и проведении процедур государственных закупок и закупок товаров (работ, услуг) за счет </w:t>
            </w:r>
            <w:r w:rsidR="00E57E53">
              <w:rPr>
                <w:sz w:val="28"/>
                <w:szCs w:val="28"/>
                <w:lang w:val="be-BY"/>
              </w:rPr>
              <w:t>бюджетных и собственных средств</w:t>
            </w:r>
          </w:p>
          <w:p w:rsidR="003A4B28" w:rsidRDefault="003A4B28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3A4B28" w:rsidRDefault="003A4B28" w:rsidP="007F196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квартал</w:t>
            </w:r>
          </w:p>
          <w:p w:rsidR="003A4B28" w:rsidRDefault="003A4B28" w:rsidP="00371B47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</w:t>
            </w:r>
            <w:r w:rsidR="00371B47">
              <w:rPr>
                <w:sz w:val="28"/>
                <w:szCs w:val="28"/>
                <w:lang w:val="be-BY"/>
              </w:rPr>
              <w:t>21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3A4B28" w:rsidRDefault="00371B47" w:rsidP="00371B47">
            <w:pPr>
              <w:tabs>
                <w:tab w:val="left" w:pos="9540"/>
              </w:tabs>
              <w:ind w:right="-108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юрисконсульт </w:t>
            </w:r>
            <w:r w:rsidR="003A4B28">
              <w:rPr>
                <w:sz w:val="28"/>
                <w:szCs w:val="28"/>
                <w:lang w:val="be-BY"/>
              </w:rPr>
              <w:t>главный бухгалтер,</w:t>
            </w:r>
          </w:p>
          <w:p w:rsidR="003A4B28" w:rsidRDefault="003A4B28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</w:t>
            </w:r>
          </w:p>
          <w:p w:rsidR="003A4B28" w:rsidRDefault="003A4B28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АХЧ,</w:t>
            </w:r>
          </w:p>
          <w:p w:rsidR="003A4B28" w:rsidRDefault="003A4B28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экономист</w:t>
            </w:r>
          </w:p>
          <w:p w:rsidR="00684EE6" w:rsidRDefault="00684EE6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3A4B28" w:rsidRDefault="003A4B28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57E53" w:rsidRPr="00C21631" w:rsidTr="00E036B0">
        <w:tc>
          <w:tcPr>
            <w:tcW w:w="959" w:type="dxa"/>
          </w:tcPr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lastRenderedPageBreak/>
              <w:t>№</w:t>
            </w:r>
          </w:p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E57E53" w:rsidRDefault="00E57E53" w:rsidP="0075328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мероприятия,</w:t>
            </w:r>
          </w:p>
          <w:p w:rsidR="00E57E53" w:rsidRPr="00C21631" w:rsidRDefault="00E57E53" w:rsidP="00753283">
            <w:pPr>
              <w:tabs>
                <w:tab w:val="left" w:pos="9540"/>
              </w:tabs>
              <w:ind w:right="-10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r w:rsidRPr="00C21631">
              <w:rPr>
                <w:sz w:val="28"/>
                <w:szCs w:val="28"/>
                <w:lang w:val="be-BY"/>
              </w:rPr>
              <w:t>ема заседани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6" w:type="dxa"/>
          </w:tcPr>
          <w:p w:rsidR="00E57E53" w:rsidRPr="00C21631" w:rsidRDefault="00E57E53" w:rsidP="0075328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C21631">
              <w:rPr>
                <w:sz w:val="28"/>
                <w:szCs w:val="28"/>
                <w:lang w:val="be-BY"/>
              </w:rPr>
              <w:t xml:space="preserve">роки </w:t>
            </w:r>
            <w:r>
              <w:rPr>
                <w:sz w:val="28"/>
                <w:szCs w:val="28"/>
                <w:lang w:val="be-BY"/>
              </w:rPr>
              <w:t>ис</w:t>
            </w:r>
            <w:r w:rsidRPr="00C21631">
              <w:rPr>
                <w:sz w:val="28"/>
                <w:szCs w:val="28"/>
                <w:lang w:val="be-BY"/>
              </w:rPr>
              <w:t>полнения</w:t>
            </w:r>
          </w:p>
        </w:tc>
        <w:tc>
          <w:tcPr>
            <w:tcW w:w="2268" w:type="dxa"/>
          </w:tcPr>
          <w:p w:rsidR="00E57E53" w:rsidRDefault="00E57E53" w:rsidP="0075328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</w:t>
            </w:r>
            <w:r>
              <w:rPr>
                <w:sz w:val="28"/>
                <w:szCs w:val="28"/>
                <w:lang w:val="be-BY"/>
              </w:rPr>
              <w:t>е</w:t>
            </w:r>
          </w:p>
          <w:p w:rsidR="00E57E53" w:rsidRPr="00C21631" w:rsidRDefault="00E57E53" w:rsidP="0075328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за </w:t>
            </w:r>
            <w:r w:rsidRPr="00C21631">
              <w:rPr>
                <w:sz w:val="28"/>
                <w:szCs w:val="28"/>
                <w:lang w:val="be-BY"/>
              </w:rPr>
              <w:t>исполн</w:t>
            </w:r>
            <w:r>
              <w:rPr>
                <w:sz w:val="28"/>
                <w:szCs w:val="28"/>
                <w:lang w:val="be-BY"/>
              </w:rPr>
              <w:t>ение</w:t>
            </w:r>
          </w:p>
          <w:p w:rsidR="00E57E53" w:rsidRPr="00C21631" w:rsidRDefault="00E57E53" w:rsidP="00753283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57E53" w:rsidRPr="00C21631" w:rsidTr="00E036B0">
        <w:tc>
          <w:tcPr>
            <w:tcW w:w="959" w:type="dxa"/>
          </w:tcPr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</w:tcPr>
          <w:p w:rsidR="00E57E53" w:rsidRPr="00C21631" w:rsidRDefault="00E57E53" w:rsidP="0075328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E57E53" w:rsidRPr="00C21631" w:rsidTr="00E036B0">
        <w:tc>
          <w:tcPr>
            <w:tcW w:w="959" w:type="dxa"/>
          </w:tcPr>
          <w:p w:rsidR="00E57E53" w:rsidRPr="00C21631" w:rsidRDefault="00E57E53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5245" w:type="dxa"/>
          </w:tcPr>
          <w:p w:rsidR="00E57E53" w:rsidRDefault="00FA728B" w:rsidP="00BC49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п</w:t>
            </w:r>
            <w:r w:rsidR="00E57E53">
              <w:rPr>
                <w:sz w:val="28"/>
                <w:szCs w:val="28"/>
                <w:lang w:val="be-BY"/>
              </w:rPr>
              <w:t>одведени</w:t>
            </w:r>
            <w:r>
              <w:rPr>
                <w:sz w:val="28"/>
                <w:szCs w:val="28"/>
                <w:lang w:val="be-BY"/>
              </w:rPr>
              <w:t>и</w:t>
            </w:r>
            <w:r w:rsidR="00E57E53">
              <w:rPr>
                <w:sz w:val="28"/>
                <w:szCs w:val="28"/>
                <w:lang w:val="be-BY"/>
              </w:rPr>
              <w:t xml:space="preserve"> итогов работы комиссии </w:t>
            </w:r>
          </w:p>
          <w:p w:rsidR="00E57E53" w:rsidRDefault="00E57E53" w:rsidP="00BC49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результатам 2021 года.</w:t>
            </w:r>
          </w:p>
          <w:p w:rsidR="00E57E53" w:rsidRDefault="00E57E53" w:rsidP="00702969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Об утверждении плана  работы</w:t>
            </w:r>
          </w:p>
          <w:p w:rsidR="00E57E53" w:rsidRDefault="00E57E53" w:rsidP="00FE3AA1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комиссии по противодействию коррупции </w:t>
            </w:r>
            <w:r>
              <w:rPr>
                <w:sz w:val="28"/>
                <w:szCs w:val="28"/>
                <w:lang w:val="be-BY"/>
              </w:rPr>
              <w:t xml:space="preserve"> в</w:t>
            </w: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ГУ “Минская областная библиотека имени А.С. Пушкина”</w:t>
            </w:r>
          </w:p>
          <w:p w:rsidR="00E57E53" w:rsidRDefault="00E57E53" w:rsidP="00FE3AA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2022</w:t>
            </w:r>
            <w:r w:rsidRPr="00C21631">
              <w:rPr>
                <w:sz w:val="28"/>
                <w:szCs w:val="28"/>
                <w:lang w:val="be-BY"/>
              </w:rPr>
              <w:t xml:space="preserve"> год.</w:t>
            </w:r>
          </w:p>
          <w:p w:rsidR="00E57E53" w:rsidRPr="00C21631" w:rsidRDefault="00E57E53" w:rsidP="00FE3AA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E57E53" w:rsidRDefault="00E57E53" w:rsidP="00E036B0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  <w:p w:rsidR="00E57E53" w:rsidRPr="00C21631" w:rsidRDefault="00E57E53" w:rsidP="00684EE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2021 г.</w:t>
            </w:r>
          </w:p>
        </w:tc>
        <w:tc>
          <w:tcPr>
            <w:tcW w:w="2268" w:type="dxa"/>
          </w:tcPr>
          <w:p w:rsidR="00E57E53" w:rsidRPr="00C21631" w:rsidRDefault="00E57E53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 xml:space="preserve">члены комиссии </w:t>
            </w:r>
          </w:p>
        </w:tc>
      </w:tr>
    </w:tbl>
    <w:p w:rsidR="00E50422" w:rsidRPr="00EA4F71" w:rsidRDefault="00E50422" w:rsidP="00A10F18">
      <w:pPr>
        <w:tabs>
          <w:tab w:val="left" w:pos="9540"/>
        </w:tabs>
        <w:spacing w:line="240" w:lineRule="exact"/>
        <w:ind w:right="98"/>
        <w:outlineLvl w:val="0"/>
        <w:rPr>
          <w:sz w:val="28"/>
          <w:szCs w:val="28"/>
          <w:lang w:val="be-BY"/>
        </w:rPr>
      </w:pPr>
    </w:p>
    <w:p w:rsidR="00A83C5C" w:rsidRDefault="00A83C5C" w:rsidP="00A83C5C">
      <w:pPr>
        <w:rPr>
          <w:sz w:val="28"/>
          <w:szCs w:val="28"/>
          <w:lang w:val="be-BY"/>
        </w:rPr>
      </w:pPr>
    </w:p>
    <w:p w:rsidR="00957443" w:rsidRPr="00957443" w:rsidRDefault="0065528C" w:rsidP="00E036B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</w:t>
      </w:r>
      <w:r w:rsidR="002B0002">
        <w:rPr>
          <w:sz w:val="28"/>
          <w:szCs w:val="28"/>
          <w:lang w:val="be-BY"/>
        </w:rPr>
        <w:t>П</w:t>
      </w:r>
      <w:r w:rsidR="00957443" w:rsidRPr="00957443">
        <w:rPr>
          <w:sz w:val="28"/>
          <w:szCs w:val="28"/>
        </w:rPr>
        <w:t>редседател</w:t>
      </w:r>
      <w:r w:rsidR="002B0002">
        <w:rPr>
          <w:sz w:val="28"/>
          <w:szCs w:val="28"/>
          <w:lang w:val="be-BY"/>
        </w:rPr>
        <w:t>ь</w:t>
      </w:r>
      <w:r w:rsidR="00957443" w:rsidRPr="00957443">
        <w:rPr>
          <w:sz w:val="28"/>
          <w:szCs w:val="28"/>
        </w:rPr>
        <w:t xml:space="preserve"> комиссии </w:t>
      </w:r>
      <w:r w:rsidR="00957443">
        <w:rPr>
          <w:sz w:val="28"/>
          <w:szCs w:val="28"/>
        </w:rPr>
        <w:tab/>
      </w:r>
      <w:r w:rsidR="00702969">
        <w:rPr>
          <w:sz w:val="28"/>
          <w:szCs w:val="28"/>
        </w:rPr>
        <w:t>О</w:t>
      </w:r>
      <w:r w:rsidR="002B0002" w:rsidRPr="00AB198A">
        <w:rPr>
          <w:sz w:val="30"/>
          <w:szCs w:val="30"/>
        </w:rPr>
        <w:t>.</w:t>
      </w:r>
      <w:r w:rsidR="00702969">
        <w:rPr>
          <w:sz w:val="30"/>
          <w:szCs w:val="30"/>
        </w:rPr>
        <w:t>Ю</w:t>
      </w:r>
      <w:r w:rsidR="002B0002" w:rsidRPr="00AB198A">
        <w:rPr>
          <w:sz w:val="30"/>
          <w:szCs w:val="30"/>
        </w:rPr>
        <w:t>.</w:t>
      </w:r>
      <w:r w:rsidR="00702969">
        <w:rPr>
          <w:sz w:val="30"/>
          <w:szCs w:val="30"/>
        </w:rPr>
        <w:t xml:space="preserve"> Книжникова</w:t>
      </w:r>
      <w:r w:rsidR="002B0002" w:rsidRPr="00AB198A">
        <w:rPr>
          <w:sz w:val="30"/>
          <w:szCs w:val="30"/>
        </w:rPr>
        <w:t xml:space="preserve"> </w:t>
      </w:r>
    </w:p>
    <w:p w:rsidR="00957443" w:rsidRPr="00957443" w:rsidRDefault="00957443" w:rsidP="00A83C5C">
      <w:pPr>
        <w:rPr>
          <w:sz w:val="28"/>
          <w:szCs w:val="28"/>
        </w:rPr>
      </w:pPr>
    </w:p>
    <w:sectPr w:rsidR="00957443" w:rsidRPr="00957443" w:rsidSect="00E036B0">
      <w:headerReference w:type="default" r:id="rId8"/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C4" w:rsidRDefault="00D823C4" w:rsidP="00FA1A4C">
      <w:r>
        <w:separator/>
      </w:r>
    </w:p>
  </w:endnote>
  <w:endnote w:type="continuationSeparator" w:id="1">
    <w:p w:rsidR="00D823C4" w:rsidRDefault="00D823C4" w:rsidP="00FA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C4" w:rsidRDefault="00D823C4" w:rsidP="00FA1A4C">
      <w:r>
        <w:separator/>
      </w:r>
    </w:p>
  </w:footnote>
  <w:footnote w:type="continuationSeparator" w:id="1">
    <w:p w:rsidR="00D823C4" w:rsidRDefault="00D823C4" w:rsidP="00FA1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CC" w:rsidRDefault="00025FCC" w:rsidP="007C5B7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15"/>
    <w:multiLevelType w:val="hybridMultilevel"/>
    <w:tmpl w:val="17B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C5C"/>
    <w:rsid w:val="0002083D"/>
    <w:rsid w:val="00022D7A"/>
    <w:rsid w:val="00025FCC"/>
    <w:rsid w:val="0009413C"/>
    <w:rsid w:val="000D1DD8"/>
    <w:rsid w:val="000E2BE9"/>
    <w:rsid w:val="000E7EC5"/>
    <w:rsid w:val="000F7749"/>
    <w:rsid w:val="00104153"/>
    <w:rsid w:val="00110B3F"/>
    <w:rsid w:val="00117D0D"/>
    <w:rsid w:val="00122B26"/>
    <w:rsid w:val="00124F74"/>
    <w:rsid w:val="0012505D"/>
    <w:rsid w:val="00153A3A"/>
    <w:rsid w:val="00153CA0"/>
    <w:rsid w:val="00154ED0"/>
    <w:rsid w:val="001F4710"/>
    <w:rsid w:val="002156E5"/>
    <w:rsid w:val="0024409E"/>
    <w:rsid w:val="00246B1B"/>
    <w:rsid w:val="00251368"/>
    <w:rsid w:val="00252C9D"/>
    <w:rsid w:val="002932E6"/>
    <w:rsid w:val="002A7BAB"/>
    <w:rsid w:val="002B0002"/>
    <w:rsid w:val="002B798A"/>
    <w:rsid w:val="002B7E67"/>
    <w:rsid w:val="002D251B"/>
    <w:rsid w:val="002D3008"/>
    <w:rsid w:val="002E0E31"/>
    <w:rsid w:val="002F242C"/>
    <w:rsid w:val="00315CFA"/>
    <w:rsid w:val="00354165"/>
    <w:rsid w:val="00371B47"/>
    <w:rsid w:val="0037706B"/>
    <w:rsid w:val="003A4B28"/>
    <w:rsid w:val="003D2308"/>
    <w:rsid w:val="003D672E"/>
    <w:rsid w:val="004070EF"/>
    <w:rsid w:val="00412E02"/>
    <w:rsid w:val="004315C9"/>
    <w:rsid w:val="00435949"/>
    <w:rsid w:val="00464B9B"/>
    <w:rsid w:val="004837D7"/>
    <w:rsid w:val="004C1FCC"/>
    <w:rsid w:val="004C73AD"/>
    <w:rsid w:val="004E1103"/>
    <w:rsid w:val="00526E53"/>
    <w:rsid w:val="00555DBC"/>
    <w:rsid w:val="00587C92"/>
    <w:rsid w:val="005A36D7"/>
    <w:rsid w:val="005A62ED"/>
    <w:rsid w:val="005C07DA"/>
    <w:rsid w:val="005C3994"/>
    <w:rsid w:val="005D4547"/>
    <w:rsid w:val="005E42EB"/>
    <w:rsid w:val="005E787C"/>
    <w:rsid w:val="006165F0"/>
    <w:rsid w:val="0062108B"/>
    <w:rsid w:val="0065528C"/>
    <w:rsid w:val="006640F1"/>
    <w:rsid w:val="006659F7"/>
    <w:rsid w:val="00681117"/>
    <w:rsid w:val="00684EE6"/>
    <w:rsid w:val="006B00E1"/>
    <w:rsid w:val="006E193B"/>
    <w:rsid w:val="006F5373"/>
    <w:rsid w:val="00702969"/>
    <w:rsid w:val="00711AF6"/>
    <w:rsid w:val="00716584"/>
    <w:rsid w:val="00721402"/>
    <w:rsid w:val="007375A7"/>
    <w:rsid w:val="00746896"/>
    <w:rsid w:val="0075186E"/>
    <w:rsid w:val="0075556C"/>
    <w:rsid w:val="00755941"/>
    <w:rsid w:val="00775213"/>
    <w:rsid w:val="0078398F"/>
    <w:rsid w:val="007875A6"/>
    <w:rsid w:val="00791FF0"/>
    <w:rsid w:val="007A4EE8"/>
    <w:rsid w:val="007B6C5A"/>
    <w:rsid w:val="007C5B77"/>
    <w:rsid w:val="007D0B90"/>
    <w:rsid w:val="007D3B6A"/>
    <w:rsid w:val="007E697A"/>
    <w:rsid w:val="007F1966"/>
    <w:rsid w:val="00821272"/>
    <w:rsid w:val="00823B37"/>
    <w:rsid w:val="00841E89"/>
    <w:rsid w:val="008748A0"/>
    <w:rsid w:val="00884863"/>
    <w:rsid w:val="008B1DA6"/>
    <w:rsid w:val="008F4363"/>
    <w:rsid w:val="00925CA4"/>
    <w:rsid w:val="00944A52"/>
    <w:rsid w:val="00957443"/>
    <w:rsid w:val="009B3DB4"/>
    <w:rsid w:val="009E7CEA"/>
    <w:rsid w:val="00A00CC5"/>
    <w:rsid w:val="00A01779"/>
    <w:rsid w:val="00A10F18"/>
    <w:rsid w:val="00A20C5E"/>
    <w:rsid w:val="00A4550E"/>
    <w:rsid w:val="00A56665"/>
    <w:rsid w:val="00A64309"/>
    <w:rsid w:val="00A644ED"/>
    <w:rsid w:val="00A83C5C"/>
    <w:rsid w:val="00A84008"/>
    <w:rsid w:val="00A97969"/>
    <w:rsid w:val="00AB166E"/>
    <w:rsid w:val="00AB190B"/>
    <w:rsid w:val="00AD77EC"/>
    <w:rsid w:val="00AF193D"/>
    <w:rsid w:val="00B2790F"/>
    <w:rsid w:val="00B32680"/>
    <w:rsid w:val="00B40478"/>
    <w:rsid w:val="00B90016"/>
    <w:rsid w:val="00BC4962"/>
    <w:rsid w:val="00BC783A"/>
    <w:rsid w:val="00C05A1E"/>
    <w:rsid w:val="00C21631"/>
    <w:rsid w:val="00C32E22"/>
    <w:rsid w:val="00C36703"/>
    <w:rsid w:val="00C4152E"/>
    <w:rsid w:val="00C7002F"/>
    <w:rsid w:val="00C81D79"/>
    <w:rsid w:val="00CA40A9"/>
    <w:rsid w:val="00CA788B"/>
    <w:rsid w:val="00CC0F16"/>
    <w:rsid w:val="00CC1939"/>
    <w:rsid w:val="00CF21E6"/>
    <w:rsid w:val="00D045FE"/>
    <w:rsid w:val="00D162B1"/>
    <w:rsid w:val="00D2485D"/>
    <w:rsid w:val="00D37CF6"/>
    <w:rsid w:val="00D469D3"/>
    <w:rsid w:val="00D53A01"/>
    <w:rsid w:val="00D823C4"/>
    <w:rsid w:val="00D86677"/>
    <w:rsid w:val="00DC6771"/>
    <w:rsid w:val="00DD18E5"/>
    <w:rsid w:val="00DF78B2"/>
    <w:rsid w:val="00E036B0"/>
    <w:rsid w:val="00E105D2"/>
    <w:rsid w:val="00E17852"/>
    <w:rsid w:val="00E50422"/>
    <w:rsid w:val="00E54406"/>
    <w:rsid w:val="00E57E53"/>
    <w:rsid w:val="00EA4F71"/>
    <w:rsid w:val="00EC33D8"/>
    <w:rsid w:val="00EC3591"/>
    <w:rsid w:val="00EE51AE"/>
    <w:rsid w:val="00F30E0E"/>
    <w:rsid w:val="00F70FC3"/>
    <w:rsid w:val="00F823D0"/>
    <w:rsid w:val="00F87647"/>
    <w:rsid w:val="00FA1A4C"/>
    <w:rsid w:val="00FA728B"/>
    <w:rsid w:val="00FB593C"/>
    <w:rsid w:val="00FB6BD8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7C9C-C93F-4578-BD3D-CE4AF3E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NLB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chetverikova_l_v</dc:creator>
  <cp:lastModifiedBy>Elena Koroleva</cp:lastModifiedBy>
  <cp:revision>29</cp:revision>
  <cp:lastPrinted>2019-08-14T09:27:00Z</cp:lastPrinted>
  <dcterms:created xsi:type="dcterms:W3CDTF">2020-12-28T11:51:00Z</dcterms:created>
  <dcterms:modified xsi:type="dcterms:W3CDTF">2020-12-28T12:55:00Z</dcterms:modified>
</cp:coreProperties>
</file>